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3F" w:rsidRPr="00AB613F" w:rsidRDefault="00AB613F" w:rsidP="00AB613F">
      <w:pPr>
        <w:pStyle w:val="Default"/>
        <w:jc w:val="both"/>
        <w:rPr>
          <w:rFonts w:ascii="Century Gothic" w:hAnsi="Century Gothic"/>
          <w:sz w:val="20"/>
          <w:szCs w:val="20"/>
        </w:rPr>
      </w:pPr>
    </w:p>
    <w:p w:rsidR="00AB613F" w:rsidRPr="00AB613F" w:rsidRDefault="00AB613F" w:rsidP="00AB613F">
      <w:pPr>
        <w:pStyle w:val="Default"/>
        <w:jc w:val="both"/>
        <w:rPr>
          <w:rFonts w:ascii="Century Gothic" w:hAnsi="Century Gothic"/>
          <w:b/>
          <w:bCs/>
          <w:sz w:val="20"/>
          <w:szCs w:val="20"/>
        </w:rPr>
      </w:pPr>
      <w:r w:rsidRPr="00AB613F">
        <w:rPr>
          <w:rFonts w:ascii="Century Gothic" w:hAnsi="Century Gothic"/>
          <w:sz w:val="20"/>
          <w:szCs w:val="20"/>
        </w:rPr>
        <w:t xml:space="preserve"> </w:t>
      </w:r>
      <w:r w:rsidRPr="00AB613F">
        <w:rPr>
          <w:rFonts w:ascii="Century Gothic" w:hAnsi="Century Gothic"/>
          <w:b/>
          <w:bCs/>
          <w:sz w:val="20"/>
          <w:szCs w:val="20"/>
        </w:rPr>
        <w:t xml:space="preserve">AVISO LEGAL </w:t>
      </w:r>
    </w:p>
    <w:p w:rsidR="00AB613F" w:rsidRPr="00AB613F" w:rsidRDefault="00AB613F" w:rsidP="00AB613F">
      <w:pPr>
        <w:pStyle w:val="Default"/>
        <w:jc w:val="both"/>
        <w:rPr>
          <w:rFonts w:ascii="Century Gothic" w:hAnsi="Century Gothic"/>
          <w:sz w:val="20"/>
          <w:szCs w:val="20"/>
        </w:rPr>
      </w:pPr>
    </w:p>
    <w:p w:rsidR="00AB613F" w:rsidRPr="00AB613F" w:rsidRDefault="00AB613F" w:rsidP="00AB613F">
      <w:pPr>
        <w:pStyle w:val="Default"/>
        <w:jc w:val="both"/>
        <w:rPr>
          <w:rFonts w:ascii="Century Gothic" w:hAnsi="Century Gothic"/>
          <w:sz w:val="20"/>
          <w:szCs w:val="20"/>
        </w:rPr>
      </w:pPr>
      <w:r w:rsidRPr="00AB613F">
        <w:rPr>
          <w:rFonts w:ascii="Century Gothic" w:hAnsi="Century Gothic"/>
          <w:sz w:val="20"/>
          <w:szCs w:val="20"/>
        </w:rPr>
        <w:t>El presente aviso legal regula el uso del servicio de la página Web http://www.</w:t>
      </w:r>
      <w:r w:rsidRPr="00AB613F">
        <w:rPr>
          <w:rFonts w:ascii="Century Gothic" w:hAnsi="Century Gothic"/>
          <w:sz w:val="20"/>
          <w:szCs w:val="20"/>
        </w:rPr>
        <w:t>pedroximenez.com</w:t>
      </w:r>
      <w:r w:rsidRPr="00AB613F">
        <w:rPr>
          <w:rFonts w:ascii="Century Gothic" w:hAnsi="Century Gothic"/>
          <w:sz w:val="20"/>
          <w:szCs w:val="20"/>
        </w:rPr>
        <w:t xml:space="preserve"> que la empresa con CIF número </w:t>
      </w:r>
      <w:r w:rsidRPr="00AB613F">
        <w:rPr>
          <w:rFonts w:ascii="Century Gothic" w:hAnsi="Century Gothic"/>
          <w:sz w:val="20"/>
          <w:szCs w:val="20"/>
        </w:rPr>
        <w:t>F14856009</w:t>
      </w:r>
      <w:r w:rsidRPr="00AB613F">
        <w:rPr>
          <w:rFonts w:ascii="Century Gothic" w:hAnsi="Century Gothic"/>
          <w:sz w:val="20"/>
          <w:szCs w:val="20"/>
        </w:rPr>
        <w:t xml:space="preserve">, organismo privado pone a disposición de los usuarios de Internet: </w:t>
      </w:r>
    </w:p>
    <w:p w:rsidR="00AB613F" w:rsidRPr="00AB613F" w:rsidRDefault="00AB613F" w:rsidP="00AB613F">
      <w:pPr>
        <w:pStyle w:val="Default"/>
        <w:jc w:val="both"/>
        <w:rPr>
          <w:rFonts w:ascii="Century Gothic" w:hAnsi="Century Gothic"/>
          <w:sz w:val="20"/>
          <w:szCs w:val="20"/>
        </w:rPr>
      </w:pPr>
    </w:p>
    <w:p w:rsidR="00AB613F" w:rsidRPr="00AB613F" w:rsidRDefault="00AB613F" w:rsidP="00AB613F">
      <w:pPr>
        <w:pStyle w:val="Default"/>
        <w:jc w:val="both"/>
        <w:rPr>
          <w:rFonts w:ascii="Century Gothic" w:hAnsi="Century Gothic"/>
          <w:sz w:val="20"/>
          <w:szCs w:val="20"/>
        </w:rPr>
      </w:pPr>
      <w:r w:rsidRPr="00AB613F">
        <w:rPr>
          <w:rFonts w:ascii="Century Gothic" w:hAnsi="Century Gothic"/>
          <w:sz w:val="20"/>
          <w:szCs w:val="20"/>
        </w:rPr>
        <w:t xml:space="preserve">Dirección: C/ </w:t>
      </w:r>
      <w:proofErr w:type="spellStart"/>
      <w:r w:rsidRPr="00AB613F">
        <w:rPr>
          <w:rFonts w:ascii="Century Gothic" w:hAnsi="Century Gothic"/>
          <w:sz w:val="20"/>
          <w:szCs w:val="20"/>
        </w:rPr>
        <w:t>Cabrillana</w:t>
      </w:r>
      <w:proofErr w:type="spellEnd"/>
      <w:r w:rsidRPr="00AB613F">
        <w:rPr>
          <w:rFonts w:ascii="Century Gothic" w:hAnsi="Century Gothic"/>
          <w:sz w:val="20"/>
          <w:szCs w:val="20"/>
        </w:rPr>
        <w:t>, 19</w:t>
      </w:r>
      <w:r w:rsidRPr="00AB613F">
        <w:rPr>
          <w:rFonts w:ascii="Century Gothic" w:hAnsi="Century Gothic"/>
          <w:sz w:val="20"/>
          <w:szCs w:val="20"/>
        </w:rPr>
        <w:t xml:space="preserve"> CP: 14900 Lucena – Córdoba </w:t>
      </w:r>
    </w:p>
    <w:p w:rsidR="00AB613F" w:rsidRPr="00AB613F" w:rsidRDefault="00AB613F" w:rsidP="00AB613F">
      <w:pPr>
        <w:pStyle w:val="Default"/>
        <w:jc w:val="both"/>
        <w:rPr>
          <w:rFonts w:ascii="Century Gothic" w:hAnsi="Century Gothic"/>
          <w:sz w:val="20"/>
          <w:szCs w:val="20"/>
        </w:rPr>
      </w:pPr>
      <w:r w:rsidRPr="00AB613F">
        <w:rPr>
          <w:rFonts w:ascii="Century Gothic" w:hAnsi="Century Gothic"/>
          <w:sz w:val="20"/>
          <w:szCs w:val="20"/>
        </w:rPr>
        <w:t xml:space="preserve">Teléfonos: 957 </w:t>
      </w:r>
      <w:r w:rsidRPr="00AB613F">
        <w:rPr>
          <w:rFonts w:ascii="Century Gothic" w:hAnsi="Century Gothic"/>
          <w:sz w:val="20"/>
          <w:szCs w:val="20"/>
        </w:rPr>
        <w:t>511 984</w:t>
      </w:r>
    </w:p>
    <w:p w:rsidR="00AB613F" w:rsidRPr="00AB613F" w:rsidRDefault="00AB613F" w:rsidP="00AB613F">
      <w:pPr>
        <w:pStyle w:val="Default"/>
        <w:jc w:val="both"/>
        <w:rPr>
          <w:rFonts w:ascii="Century Gothic" w:hAnsi="Century Gothic"/>
          <w:sz w:val="20"/>
          <w:szCs w:val="20"/>
        </w:rPr>
      </w:pPr>
      <w:r w:rsidRPr="00AB613F">
        <w:rPr>
          <w:rFonts w:ascii="Century Gothic" w:hAnsi="Century Gothic"/>
          <w:sz w:val="20"/>
          <w:szCs w:val="20"/>
        </w:rPr>
        <w:t xml:space="preserve">Fax: 957 </w:t>
      </w:r>
      <w:r w:rsidRPr="00AB613F">
        <w:rPr>
          <w:rFonts w:ascii="Century Gothic" w:hAnsi="Century Gothic"/>
          <w:sz w:val="20"/>
          <w:szCs w:val="20"/>
        </w:rPr>
        <w:t>511 984</w:t>
      </w:r>
    </w:p>
    <w:p w:rsidR="00AB613F" w:rsidRPr="00AB613F" w:rsidRDefault="00AB613F" w:rsidP="00AB613F">
      <w:pPr>
        <w:pStyle w:val="Default"/>
        <w:jc w:val="both"/>
        <w:rPr>
          <w:rFonts w:ascii="Century Gothic" w:hAnsi="Century Gothic"/>
          <w:sz w:val="20"/>
          <w:szCs w:val="20"/>
        </w:rPr>
      </w:pPr>
      <w:r w:rsidRPr="00AB613F">
        <w:rPr>
          <w:rFonts w:ascii="Century Gothic" w:hAnsi="Century Gothic"/>
          <w:sz w:val="20"/>
          <w:szCs w:val="20"/>
        </w:rPr>
        <w:t xml:space="preserve">E-mail: </w:t>
      </w:r>
      <w:r w:rsidRPr="00AB613F">
        <w:rPr>
          <w:rFonts w:ascii="Century Gothic" w:hAnsi="Century Gothic"/>
          <w:sz w:val="20"/>
          <w:szCs w:val="20"/>
        </w:rPr>
        <w:t>marketing@pedroximenez.com</w:t>
      </w:r>
      <w:r w:rsidRPr="00AB613F">
        <w:rPr>
          <w:rFonts w:ascii="Century Gothic" w:hAnsi="Century Gothic"/>
          <w:sz w:val="20"/>
          <w:szCs w:val="20"/>
        </w:rPr>
        <w:t xml:space="preserve"> </w:t>
      </w:r>
    </w:p>
    <w:p w:rsidR="00AB613F" w:rsidRPr="00AB613F" w:rsidRDefault="00AB613F" w:rsidP="00AB613F">
      <w:pPr>
        <w:pStyle w:val="Default"/>
        <w:jc w:val="both"/>
        <w:rPr>
          <w:rFonts w:ascii="Century Gothic" w:hAnsi="Century Gothic"/>
          <w:b/>
          <w:bCs/>
          <w:sz w:val="20"/>
          <w:szCs w:val="20"/>
        </w:rPr>
      </w:pPr>
    </w:p>
    <w:p w:rsidR="00AB613F" w:rsidRPr="00AB613F" w:rsidRDefault="00AB613F" w:rsidP="00AB613F">
      <w:pPr>
        <w:pStyle w:val="Default"/>
        <w:jc w:val="both"/>
        <w:rPr>
          <w:rFonts w:ascii="Century Gothic" w:hAnsi="Century Gothic"/>
          <w:b/>
          <w:bCs/>
          <w:sz w:val="20"/>
          <w:szCs w:val="20"/>
        </w:rPr>
      </w:pPr>
      <w:r w:rsidRPr="00AB613F">
        <w:rPr>
          <w:rFonts w:ascii="Century Gothic" w:hAnsi="Century Gothic"/>
          <w:b/>
          <w:bCs/>
          <w:sz w:val="20"/>
          <w:szCs w:val="20"/>
        </w:rPr>
        <w:t xml:space="preserve">PROPIEDAD INTELECTUAL E INDUSTRIAL </w:t>
      </w:r>
    </w:p>
    <w:p w:rsidR="00AB613F" w:rsidRPr="00AB613F" w:rsidRDefault="00AB613F" w:rsidP="00AB613F">
      <w:pPr>
        <w:pStyle w:val="Default"/>
        <w:jc w:val="both"/>
        <w:rPr>
          <w:rFonts w:ascii="Century Gothic" w:hAnsi="Century Gothic"/>
          <w:sz w:val="20"/>
          <w:szCs w:val="20"/>
        </w:rPr>
      </w:pPr>
    </w:p>
    <w:p w:rsidR="00AB613F" w:rsidRPr="00AB613F" w:rsidRDefault="00AB613F" w:rsidP="00AB613F">
      <w:pPr>
        <w:pStyle w:val="Default"/>
        <w:jc w:val="both"/>
        <w:rPr>
          <w:rFonts w:ascii="Century Gothic" w:hAnsi="Century Gothic"/>
          <w:sz w:val="20"/>
          <w:szCs w:val="20"/>
        </w:rPr>
      </w:pPr>
      <w:r w:rsidRPr="00AB613F">
        <w:rPr>
          <w:rFonts w:ascii="Century Gothic" w:hAnsi="Century Gothic"/>
          <w:sz w:val="20"/>
          <w:szCs w:val="20"/>
        </w:rPr>
        <w:t xml:space="preserve">Los derechos de propiedad intelectual de la página Web, su código fuente, diseño, estructura de navegación, bases de datos y los distintos elementos en él contenidos (imágenes, ficheros, logos y cualquier otro elemento susceptible de protección) son titularidad de </w:t>
      </w:r>
      <w:r w:rsidRPr="00AB613F">
        <w:rPr>
          <w:rFonts w:ascii="Century Gothic" w:hAnsi="Century Gothic"/>
          <w:sz w:val="20"/>
          <w:szCs w:val="20"/>
        </w:rPr>
        <w:t xml:space="preserve">DSD </w:t>
      </w:r>
      <w:proofErr w:type="spellStart"/>
      <w:r w:rsidRPr="00AB613F">
        <w:rPr>
          <w:rFonts w:ascii="Century Gothic" w:hAnsi="Century Gothic"/>
          <w:sz w:val="20"/>
          <w:szCs w:val="20"/>
        </w:rPr>
        <w:t>Consulting</w:t>
      </w:r>
      <w:proofErr w:type="spellEnd"/>
      <w:r w:rsidRPr="00AB613F">
        <w:rPr>
          <w:rFonts w:ascii="Century Gothic" w:hAnsi="Century Gothic"/>
          <w:sz w:val="20"/>
          <w:szCs w:val="20"/>
        </w:rPr>
        <w:t xml:space="preserve"> quien corresponde el ejercicio exclusivo de los derechos </w:t>
      </w:r>
      <w:bookmarkStart w:id="0" w:name="_GoBack"/>
      <w:r w:rsidRPr="00AB613F">
        <w:rPr>
          <w:rFonts w:ascii="Century Gothic" w:hAnsi="Century Gothic"/>
          <w:sz w:val="20"/>
          <w:szCs w:val="20"/>
        </w:rPr>
        <w:t xml:space="preserve">de explotación de los mismos en cualquier forma y, en especial, los derechos de </w:t>
      </w:r>
      <w:bookmarkEnd w:id="0"/>
      <w:r w:rsidRPr="00AB613F">
        <w:rPr>
          <w:rFonts w:ascii="Century Gothic" w:hAnsi="Century Gothic"/>
          <w:sz w:val="20"/>
          <w:szCs w:val="20"/>
        </w:rPr>
        <w:t xml:space="preserve">reproducción, distribución, comunicación pública y transformación. </w:t>
      </w:r>
    </w:p>
    <w:p w:rsidR="00AB613F" w:rsidRPr="00AB613F" w:rsidRDefault="00AB613F" w:rsidP="00AB613F">
      <w:pPr>
        <w:pStyle w:val="Default"/>
        <w:jc w:val="both"/>
        <w:rPr>
          <w:rFonts w:ascii="Century Gothic" w:hAnsi="Century Gothic"/>
          <w:sz w:val="20"/>
          <w:szCs w:val="20"/>
        </w:rPr>
      </w:pPr>
    </w:p>
    <w:p w:rsidR="00AB613F" w:rsidRPr="00AB613F" w:rsidRDefault="00AB613F" w:rsidP="00AB613F">
      <w:pPr>
        <w:pStyle w:val="Default"/>
        <w:jc w:val="both"/>
        <w:rPr>
          <w:rFonts w:ascii="Century Gothic" w:hAnsi="Century Gothic"/>
          <w:sz w:val="20"/>
          <w:szCs w:val="20"/>
        </w:rPr>
      </w:pPr>
      <w:r w:rsidRPr="00AB613F">
        <w:rPr>
          <w:rFonts w:ascii="Century Gothic" w:hAnsi="Century Gothic"/>
          <w:sz w:val="20"/>
          <w:szCs w:val="20"/>
        </w:rPr>
        <w:t xml:space="preserve">Están prohibidas la reproducción, transformación, distribución, comunicación pública, puesta a disposición del público y, en general cualquier otra forma de explotación, parcial o total de los elementos referidos en el apartado anterior. Estos actos de explotación sólo podrán ser realizados en virtud de autorización expresa de DSD </w:t>
      </w:r>
      <w:proofErr w:type="spellStart"/>
      <w:r w:rsidRPr="00AB613F">
        <w:rPr>
          <w:rFonts w:ascii="Century Gothic" w:hAnsi="Century Gothic"/>
          <w:sz w:val="20"/>
          <w:szCs w:val="20"/>
        </w:rPr>
        <w:t>Consulting</w:t>
      </w:r>
      <w:proofErr w:type="spellEnd"/>
      <w:r w:rsidRPr="00AB613F">
        <w:rPr>
          <w:rFonts w:ascii="Century Gothic" w:hAnsi="Century Gothic"/>
          <w:sz w:val="20"/>
          <w:szCs w:val="20"/>
        </w:rPr>
        <w:t xml:space="preserve"> </w:t>
      </w:r>
      <w:r w:rsidRPr="00AB613F">
        <w:rPr>
          <w:rFonts w:ascii="Century Gothic" w:hAnsi="Century Gothic"/>
          <w:sz w:val="20"/>
          <w:szCs w:val="20"/>
        </w:rPr>
        <w:t xml:space="preserve">y que, en todo caso, deberán hacer referencia explícita a la titularidad de los citados derechos de propiedad intelectual de DSD </w:t>
      </w:r>
      <w:proofErr w:type="spellStart"/>
      <w:r w:rsidRPr="00AB613F">
        <w:rPr>
          <w:rFonts w:ascii="Century Gothic" w:hAnsi="Century Gothic"/>
          <w:sz w:val="20"/>
          <w:szCs w:val="20"/>
        </w:rPr>
        <w:t>Consulting</w:t>
      </w:r>
      <w:proofErr w:type="spellEnd"/>
      <w:r w:rsidRPr="00AB613F">
        <w:rPr>
          <w:rFonts w:ascii="Century Gothic" w:hAnsi="Century Gothic"/>
          <w:sz w:val="20"/>
          <w:szCs w:val="20"/>
        </w:rPr>
        <w:t>.</w:t>
      </w:r>
    </w:p>
    <w:p w:rsidR="00AB613F" w:rsidRPr="00AB613F" w:rsidRDefault="00AB613F" w:rsidP="00AB613F">
      <w:pPr>
        <w:pStyle w:val="Default"/>
        <w:jc w:val="both"/>
        <w:rPr>
          <w:rFonts w:ascii="Century Gothic" w:hAnsi="Century Gothic"/>
          <w:sz w:val="20"/>
          <w:szCs w:val="20"/>
        </w:rPr>
      </w:pPr>
    </w:p>
    <w:p w:rsidR="00AB613F" w:rsidRPr="00AB613F" w:rsidRDefault="00AB613F" w:rsidP="00AB613F">
      <w:pPr>
        <w:pStyle w:val="Default"/>
        <w:jc w:val="both"/>
        <w:rPr>
          <w:rFonts w:ascii="Century Gothic" w:hAnsi="Century Gothic"/>
          <w:sz w:val="20"/>
          <w:szCs w:val="20"/>
        </w:rPr>
      </w:pPr>
      <w:r w:rsidRPr="00AB613F">
        <w:rPr>
          <w:rFonts w:ascii="Century Gothic" w:hAnsi="Century Gothic"/>
          <w:sz w:val="20"/>
          <w:szCs w:val="20"/>
        </w:rPr>
        <w:t xml:space="preserve">Respecto a las citas de productos y servicios de terceros DSD </w:t>
      </w:r>
      <w:proofErr w:type="spellStart"/>
      <w:r w:rsidRPr="00AB613F">
        <w:rPr>
          <w:rFonts w:ascii="Century Gothic" w:hAnsi="Century Gothic"/>
          <w:sz w:val="20"/>
          <w:szCs w:val="20"/>
        </w:rPr>
        <w:t>Consulting</w:t>
      </w:r>
      <w:proofErr w:type="spellEnd"/>
      <w:r w:rsidRPr="00AB613F">
        <w:rPr>
          <w:rFonts w:ascii="Century Gothic" w:hAnsi="Century Gothic"/>
          <w:sz w:val="20"/>
          <w:szCs w:val="20"/>
        </w:rPr>
        <w:t xml:space="preserve"> </w:t>
      </w:r>
      <w:r w:rsidRPr="00AB613F">
        <w:rPr>
          <w:rFonts w:ascii="Century Gothic" w:hAnsi="Century Gothic"/>
          <w:sz w:val="20"/>
          <w:szCs w:val="20"/>
        </w:rPr>
        <w:t xml:space="preserve">reconoce a favor de sus titulares los correspondientes derechos de propiedad industrial e intelectual, no implicando su sola mención o aparición en la Web la existencia de derechos o responsabilidad alguna de DSD </w:t>
      </w:r>
      <w:proofErr w:type="spellStart"/>
      <w:r w:rsidRPr="00AB613F">
        <w:rPr>
          <w:rFonts w:ascii="Century Gothic" w:hAnsi="Century Gothic"/>
          <w:sz w:val="20"/>
          <w:szCs w:val="20"/>
        </w:rPr>
        <w:t>Consulting</w:t>
      </w:r>
      <w:proofErr w:type="spellEnd"/>
      <w:r w:rsidRPr="00AB613F">
        <w:rPr>
          <w:rFonts w:ascii="Century Gothic" w:hAnsi="Century Gothic"/>
          <w:sz w:val="20"/>
          <w:szCs w:val="20"/>
        </w:rPr>
        <w:t xml:space="preserve"> </w:t>
      </w:r>
      <w:r w:rsidRPr="00AB613F">
        <w:rPr>
          <w:rFonts w:ascii="Century Gothic" w:hAnsi="Century Gothic"/>
          <w:sz w:val="20"/>
          <w:szCs w:val="20"/>
        </w:rPr>
        <w:t xml:space="preserve">sobre los mismos, como tampoco respaldo, patrocinio o recomendación a no ser que se manifieste de manera expresa. </w:t>
      </w:r>
    </w:p>
    <w:p w:rsidR="00AB613F" w:rsidRPr="00AB613F" w:rsidRDefault="00AB613F" w:rsidP="00AB613F">
      <w:pPr>
        <w:pStyle w:val="Default"/>
        <w:jc w:val="both"/>
        <w:rPr>
          <w:rFonts w:ascii="Century Gothic" w:hAnsi="Century Gothic"/>
          <w:sz w:val="20"/>
          <w:szCs w:val="20"/>
        </w:rPr>
      </w:pPr>
    </w:p>
    <w:p w:rsidR="00AB613F" w:rsidRPr="00AB613F" w:rsidRDefault="00AB613F" w:rsidP="00AB613F">
      <w:pPr>
        <w:pStyle w:val="Default"/>
        <w:jc w:val="both"/>
        <w:rPr>
          <w:rFonts w:ascii="Century Gothic" w:hAnsi="Century Gothic"/>
          <w:sz w:val="20"/>
          <w:szCs w:val="20"/>
        </w:rPr>
      </w:pPr>
      <w:r w:rsidRPr="00AB613F">
        <w:rPr>
          <w:rFonts w:ascii="Century Gothic" w:hAnsi="Century Gothic"/>
          <w:sz w:val="20"/>
          <w:szCs w:val="20"/>
        </w:rPr>
        <w:t xml:space="preserve">La utilización no autorizada de la información contenida en la Web así como la lesión de los derechos de Propiedad Intelectual e Industrial de DSD </w:t>
      </w:r>
      <w:proofErr w:type="spellStart"/>
      <w:r w:rsidRPr="00AB613F">
        <w:rPr>
          <w:rFonts w:ascii="Century Gothic" w:hAnsi="Century Gothic"/>
          <w:sz w:val="20"/>
          <w:szCs w:val="20"/>
        </w:rPr>
        <w:t>Consulting</w:t>
      </w:r>
      <w:proofErr w:type="spellEnd"/>
      <w:r w:rsidRPr="00AB613F">
        <w:rPr>
          <w:rFonts w:ascii="Century Gothic" w:hAnsi="Century Gothic"/>
          <w:sz w:val="20"/>
          <w:szCs w:val="20"/>
        </w:rPr>
        <w:t xml:space="preserve">., dará lugar a las responsabilidades legalmente establecidas. </w:t>
      </w:r>
    </w:p>
    <w:p w:rsidR="00AB613F" w:rsidRPr="00AB613F" w:rsidRDefault="00AB613F" w:rsidP="00AB613F">
      <w:pPr>
        <w:pStyle w:val="Default"/>
        <w:jc w:val="both"/>
        <w:rPr>
          <w:rFonts w:ascii="Century Gothic" w:hAnsi="Century Gothic"/>
          <w:sz w:val="20"/>
          <w:szCs w:val="20"/>
        </w:rPr>
      </w:pPr>
    </w:p>
    <w:p w:rsidR="00AB613F" w:rsidRPr="00AB613F" w:rsidRDefault="00AB613F" w:rsidP="00AB613F">
      <w:pPr>
        <w:pStyle w:val="Default"/>
        <w:jc w:val="both"/>
        <w:rPr>
          <w:rFonts w:ascii="Century Gothic" w:hAnsi="Century Gothic"/>
          <w:b/>
          <w:bCs/>
          <w:sz w:val="20"/>
          <w:szCs w:val="20"/>
        </w:rPr>
      </w:pPr>
      <w:r w:rsidRPr="00AB613F">
        <w:rPr>
          <w:rFonts w:ascii="Century Gothic" w:hAnsi="Century Gothic"/>
          <w:b/>
          <w:bCs/>
          <w:sz w:val="20"/>
          <w:szCs w:val="20"/>
        </w:rPr>
        <w:t xml:space="preserve">Contenidos: </w:t>
      </w:r>
    </w:p>
    <w:p w:rsidR="00AB613F" w:rsidRPr="00AB613F" w:rsidRDefault="00AB613F" w:rsidP="00AB613F">
      <w:pPr>
        <w:pStyle w:val="Default"/>
        <w:jc w:val="both"/>
        <w:rPr>
          <w:rFonts w:ascii="Century Gothic" w:hAnsi="Century Gothic"/>
          <w:sz w:val="20"/>
          <w:szCs w:val="20"/>
        </w:rPr>
      </w:pPr>
    </w:p>
    <w:p w:rsidR="00AB613F" w:rsidRPr="00AB613F" w:rsidRDefault="00AB613F" w:rsidP="00AB613F">
      <w:pPr>
        <w:pStyle w:val="Default"/>
        <w:jc w:val="both"/>
        <w:rPr>
          <w:rFonts w:ascii="Century Gothic" w:hAnsi="Century Gothic"/>
          <w:sz w:val="20"/>
          <w:szCs w:val="20"/>
        </w:rPr>
      </w:pPr>
      <w:r w:rsidRPr="00AB613F">
        <w:rPr>
          <w:rFonts w:ascii="Century Gothic" w:hAnsi="Century Gothic"/>
          <w:sz w:val="20"/>
          <w:szCs w:val="20"/>
        </w:rPr>
        <w:t xml:space="preserve">Esta Web contiene materiales preparados por DSD </w:t>
      </w:r>
      <w:proofErr w:type="spellStart"/>
      <w:r w:rsidRPr="00AB613F">
        <w:rPr>
          <w:rFonts w:ascii="Century Gothic" w:hAnsi="Century Gothic"/>
          <w:sz w:val="20"/>
          <w:szCs w:val="20"/>
        </w:rPr>
        <w:t>Consulting</w:t>
      </w:r>
      <w:proofErr w:type="spellEnd"/>
      <w:r w:rsidRPr="00AB613F">
        <w:rPr>
          <w:rFonts w:ascii="Century Gothic" w:hAnsi="Century Gothic"/>
          <w:sz w:val="20"/>
          <w:szCs w:val="20"/>
        </w:rPr>
        <w:t xml:space="preserve"> </w:t>
      </w:r>
      <w:r w:rsidRPr="00AB613F">
        <w:rPr>
          <w:rFonts w:ascii="Century Gothic" w:hAnsi="Century Gothic"/>
          <w:sz w:val="20"/>
          <w:szCs w:val="20"/>
        </w:rPr>
        <w:t xml:space="preserve">con carácter informativo u orientativo, pudiendo ser modificados, desarrollados o actualizados sin previo aviso. </w:t>
      </w:r>
    </w:p>
    <w:p w:rsidR="00AB613F" w:rsidRPr="00AB613F" w:rsidRDefault="00AB613F" w:rsidP="00AB613F">
      <w:pPr>
        <w:pStyle w:val="Default"/>
        <w:jc w:val="both"/>
        <w:rPr>
          <w:rFonts w:ascii="Century Gothic" w:hAnsi="Century Gothic"/>
          <w:sz w:val="20"/>
          <w:szCs w:val="20"/>
        </w:rPr>
      </w:pPr>
      <w:r w:rsidRPr="00AB613F">
        <w:rPr>
          <w:rFonts w:ascii="Century Gothic" w:hAnsi="Century Gothic"/>
          <w:sz w:val="20"/>
          <w:szCs w:val="20"/>
        </w:rPr>
        <w:t xml:space="preserve">La documentación insertada puede no reflejar el estado legislativo o jurisprudencial más actual. DSD </w:t>
      </w:r>
      <w:proofErr w:type="spellStart"/>
      <w:r w:rsidRPr="00AB613F">
        <w:rPr>
          <w:rFonts w:ascii="Century Gothic" w:hAnsi="Century Gothic"/>
          <w:sz w:val="20"/>
          <w:szCs w:val="20"/>
        </w:rPr>
        <w:t>Consulting</w:t>
      </w:r>
      <w:proofErr w:type="spellEnd"/>
      <w:r w:rsidRPr="00AB613F">
        <w:rPr>
          <w:rFonts w:ascii="Century Gothic" w:hAnsi="Century Gothic"/>
          <w:sz w:val="20"/>
          <w:szCs w:val="20"/>
        </w:rPr>
        <w:t xml:space="preserve">., no se responsabiliza de los posibles errores, variaciones u omisiones que pudieran apreciarse, así como del uso que de estos documentos se haga. Aconsejamos, la consulta de los boletines o diarios oficiales, así como las fuentes informativas de las cuales se hayan obtenido las noticias. </w:t>
      </w:r>
    </w:p>
    <w:p w:rsidR="00AB613F" w:rsidRPr="00AB613F" w:rsidRDefault="00AB613F" w:rsidP="00AB613F">
      <w:pPr>
        <w:pStyle w:val="Default"/>
        <w:jc w:val="both"/>
        <w:rPr>
          <w:rFonts w:ascii="Century Gothic" w:hAnsi="Century Gothic"/>
          <w:sz w:val="20"/>
          <w:szCs w:val="20"/>
        </w:rPr>
      </w:pPr>
    </w:p>
    <w:p w:rsidR="00AB613F" w:rsidRPr="00AB613F" w:rsidRDefault="00AB613F" w:rsidP="00AB613F">
      <w:pPr>
        <w:pStyle w:val="Default"/>
        <w:jc w:val="both"/>
        <w:rPr>
          <w:rFonts w:ascii="Century Gothic" w:hAnsi="Century Gothic"/>
          <w:sz w:val="20"/>
          <w:szCs w:val="20"/>
        </w:rPr>
      </w:pPr>
      <w:r w:rsidRPr="00AB613F">
        <w:rPr>
          <w:rFonts w:ascii="Century Gothic" w:hAnsi="Century Gothic"/>
          <w:sz w:val="20"/>
          <w:szCs w:val="20"/>
        </w:rPr>
        <w:t xml:space="preserve">Los enlaces que contiene esta página Web pueden conducir al usuario a otros sitios y páginas Web de terceros sobre las que DSD </w:t>
      </w:r>
      <w:proofErr w:type="spellStart"/>
      <w:r w:rsidRPr="00AB613F">
        <w:rPr>
          <w:rFonts w:ascii="Century Gothic" w:hAnsi="Century Gothic"/>
          <w:sz w:val="20"/>
          <w:szCs w:val="20"/>
        </w:rPr>
        <w:t>Consulting</w:t>
      </w:r>
      <w:proofErr w:type="spellEnd"/>
      <w:r w:rsidRPr="00AB613F">
        <w:rPr>
          <w:rFonts w:ascii="Century Gothic" w:hAnsi="Century Gothic"/>
          <w:sz w:val="20"/>
          <w:szCs w:val="20"/>
        </w:rPr>
        <w:t xml:space="preserve"> </w:t>
      </w:r>
      <w:r w:rsidRPr="00AB613F">
        <w:rPr>
          <w:rFonts w:ascii="Century Gothic" w:hAnsi="Century Gothic"/>
          <w:sz w:val="20"/>
          <w:szCs w:val="20"/>
        </w:rPr>
        <w:t xml:space="preserve">no ejerce ningún tipo de control ni responde de los contenidos y estado de las webs de enlace. </w:t>
      </w:r>
    </w:p>
    <w:p w:rsidR="00AB613F" w:rsidRPr="00AB613F" w:rsidRDefault="00AB613F" w:rsidP="00AB613F">
      <w:pPr>
        <w:pStyle w:val="Default"/>
        <w:jc w:val="both"/>
        <w:rPr>
          <w:rFonts w:ascii="Century Gothic" w:hAnsi="Century Gothic"/>
          <w:sz w:val="20"/>
          <w:szCs w:val="20"/>
        </w:rPr>
      </w:pPr>
    </w:p>
    <w:p w:rsidR="00AB613F" w:rsidRPr="00AB613F" w:rsidRDefault="00AB613F" w:rsidP="00AB613F">
      <w:pPr>
        <w:pStyle w:val="Default"/>
        <w:jc w:val="both"/>
        <w:rPr>
          <w:rFonts w:ascii="Century Gothic" w:hAnsi="Century Gothic"/>
          <w:sz w:val="20"/>
          <w:szCs w:val="20"/>
        </w:rPr>
      </w:pPr>
      <w:r w:rsidRPr="00AB613F">
        <w:rPr>
          <w:rFonts w:ascii="Century Gothic" w:hAnsi="Century Gothic"/>
          <w:sz w:val="20"/>
          <w:szCs w:val="20"/>
        </w:rPr>
        <w:t xml:space="preserve">DSD </w:t>
      </w:r>
      <w:proofErr w:type="spellStart"/>
      <w:r w:rsidRPr="00AB613F">
        <w:rPr>
          <w:rFonts w:ascii="Century Gothic" w:hAnsi="Century Gothic"/>
          <w:sz w:val="20"/>
          <w:szCs w:val="20"/>
        </w:rPr>
        <w:t>Consulting</w:t>
      </w:r>
      <w:proofErr w:type="spellEnd"/>
      <w:r w:rsidRPr="00AB613F">
        <w:rPr>
          <w:rFonts w:ascii="Century Gothic" w:hAnsi="Century Gothic"/>
          <w:sz w:val="20"/>
          <w:szCs w:val="20"/>
        </w:rPr>
        <w:t xml:space="preserve"> no garantiza la ausencia de virus u otros elementos lesivos que pudieran causar daños o alteraciones en el sistema informático, de manera que no responde por los daños y perjuicios que estos elementos pudieran ocasionar al usuario o terceros. </w:t>
      </w:r>
    </w:p>
    <w:p w:rsidR="00AB613F" w:rsidRPr="00AB613F" w:rsidRDefault="00AB613F" w:rsidP="00AB613F">
      <w:pPr>
        <w:pStyle w:val="Default"/>
        <w:jc w:val="both"/>
        <w:rPr>
          <w:rFonts w:ascii="Century Gothic" w:hAnsi="Century Gothic"/>
          <w:sz w:val="20"/>
          <w:szCs w:val="20"/>
        </w:rPr>
      </w:pPr>
    </w:p>
    <w:p w:rsidR="00AB613F" w:rsidRPr="00AB613F" w:rsidRDefault="00AB613F" w:rsidP="00AB613F">
      <w:pPr>
        <w:pStyle w:val="Default"/>
        <w:jc w:val="both"/>
        <w:rPr>
          <w:rFonts w:ascii="Century Gothic" w:hAnsi="Century Gothic"/>
          <w:sz w:val="20"/>
          <w:szCs w:val="20"/>
        </w:rPr>
      </w:pPr>
      <w:r w:rsidRPr="00AB613F">
        <w:rPr>
          <w:rFonts w:ascii="Century Gothic" w:hAnsi="Century Gothic"/>
          <w:sz w:val="20"/>
          <w:szCs w:val="20"/>
        </w:rPr>
        <w:t>Todo enlace de terceros a la Web debe serlo a su página principal, quedando expresamente prohibidos los “links profundos”, el “</w:t>
      </w:r>
      <w:proofErr w:type="spellStart"/>
      <w:r w:rsidRPr="00AB613F">
        <w:rPr>
          <w:rFonts w:ascii="Century Gothic" w:hAnsi="Century Gothic"/>
          <w:sz w:val="20"/>
          <w:szCs w:val="20"/>
        </w:rPr>
        <w:t>framing</w:t>
      </w:r>
      <w:proofErr w:type="spellEnd"/>
      <w:r w:rsidRPr="00AB613F">
        <w:rPr>
          <w:rFonts w:ascii="Century Gothic" w:hAnsi="Century Gothic"/>
          <w:sz w:val="20"/>
          <w:szCs w:val="20"/>
        </w:rPr>
        <w:t xml:space="preserve">” y cualquier otro aprovechamiento de los contenidos de la Web a favor de terceros no autorizados. </w:t>
      </w:r>
    </w:p>
    <w:p w:rsidR="00AB613F" w:rsidRPr="00AB613F" w:rsidRDefault="00AB613F" w:rsidP="00AB613F">
      <w:pPr>
        <w:pStyle w:val="Default"/>
        <w:pageBreakBefore/>
        <w:tabs>
          <w:tab w:val="left" w:pos="3645"/>
        </w:tabs>
        <w:jc w:val="both"/>
        <w:rPr>
          <w:rFonts w:ascii="Century Gothic" w:hAnsi="Century Gothic"/>
          <w:b/>
          <w:bCs/>
          <w:sz w:val="20"/>
          <w:szCs w:val="20"/>
        </w:rPr>
      </w:pPr>
      <w:r w:rsidRPr="00AB613F">
        <w:rPr>
          <w:rFonts w:ascii="Century Gothic" w:hAnsi="Century Gothic"/>
          <w:b/>
          <w:bCs/>
          <w:sz w:val="20"/>
          <w:szCs w:val="20"/>
        </w:rPr>
        <w:lastRenderedPageBreak/>
        <w:t xml:space="preserve">CLÁUSULA DE PRIVACIDAD </w:t>
      </w:r>
      <w:r w:rsidRPr="00AB613F">
        <w:rPr>
          <w:rFonts w:ascii="Century Gothic" w:hAnsi="Century Gothic"/>
          <w:b/>
          <w:bCs/>
          <w:sz w:val="20"/>
          <w:szCs w:val="20"/>
        </w:rPr>
        <w:tab/>
      </w:r>
    </w:p>
    <w:p w:rsidR="00AB613F" w:rsidRPr="00AB613F" w:rsidRDefault="00AB613F" w:rsidP="00AB613F">
      <w:pPr>
        <w:pStyle w:val="Default"/>
        <w:jc w:val="both"/>
        <w:rPr>
          <w:rFonts w:ascii="Century Gothic" w:hAnsi="Century Gothic"/>
          <w:sz w:val="20"/>
          <w:szCs w:val="20"/>
        </w:rPr>
      </w:pPr>
      <w:r w:rsidRPr="00AB613F">
        <w:rPr>
          <w:rFonts w:ascii="Century Gothic" w:hAnsi="Century Gothic"/>
          <w:sz w:val="20"/>
          <w:szCs w:val="20"/>
        </w:rPr>
        <w:t xml:space="preserve">DSD </w:t>
      </w:r>
      <w:proofErr w:type="spellStart"/>
      <w:r w:rsidRPr="00AB613F">
        <w:rPr>
          <w:rFonts w:ascii="Century Gothic" w:hAnsi="Century Gothic"/>
          <w:sz w:val="20"/>
          <w:szCs w:val="20"/>
        </w:rPr>
        <w:t>Consulting</w:t>
      </w:r>
      <w:proofErr w:type="spellEnd"/>
      <w:r w:rsidRPr="00AB613F">
        <w:rPr>
          <w:rFonts w:ascii="Century Gothic" w:hAnsi="Century Gothic"/>
          <w:sz w:val="20"/>
          <w:szCs w:val="20"/>
        </w:rPr>
        <w:t xml:space="preserve"> </w:t>
      </w:r>
      <w:r w:rsidRPr="00AB613F">
        <w:rPr>
          <w:rFonts w:ascii="Century Gothic" w:hAnsi="Century Gothic"/>
          <w:sz w:val="20"/>
          <w:szCs w:val="20"/>
        </w:rPr>
        <w:t xml:space="preserve">declara su respeto y cumplimiento de las disposiciones recogidas en la Ley Orgánica 15/1999, de 13 de Diciembre de Protección de Datos de Carácter Personal, y en la Ley 34/2002 de Servicios de la Sociedad de la Información y de Comercio Electrónico, así como el cumplimiento de los niveles de seguridad de protección de datos conforme al Real Decreto 1720/2007, de 21 de Diciembre, declarando que se han establecido todos los medios técnicos para evitar la pérdida, mal uso, alteración, acceso no autorizado y robo de los ficheros automatizados que contengan datos de carácter personal. No obstante lo anterior, el usuario debe ser consciente de que las medidas de seguridad en Internet no son inexpugnables y pueden existir filtraciones por actos fraudulentos de terceros. </w:t>
      </w:r>
    </w:p>
    <w:p w:rsidR="00AB613F" w:rsidRPr="00AB613F" w:rsidRDefault="00AB613F" w:rsidP="00AB613F">
      <w:pPr>
        <w:pStyle w:val="Default"/>
        <w:jc w:val="both"/>
        <w:rPr>
          <w:rFonts w:ascii="Century Gothic" w:hAnsi="Century Gothic"/>
          <w:sz w:val="20"/>
          <w:szCs w:val="20"/>
        </w:rPr>
      </w:pPr>
    </w:p>
    <w:p w:rsidR="00AB613F" w:rsidRPr="00AB613F" w:rsidRDefault="00AB613F" w:rsidP="00AB613F">
      <w:pPr>
        <w:pStyle w:val="Default"/>
        <w:jc w:val="both"/>
        <w:rPr>
          <w:rFonts w:ascii="Century Gothic" w:hAnsi="Century Gothic"/>
          <w:sz w:val="20"/>
          <w:szCs w:val="20"/>
        </w:rPr>
      </w:pPr>
      <w:r w:rsidRPr="00AB613F">
        <w:rPr>
          <w:rFonts w:ascii="Century Gothic" w:hAnsi="Century Gothic"/>
          <w:sz w:val="20"/>
          <w:szCs w:val="20"/>
        </w:rPr>
        <w:t xml:space="preserve">Asimismo, le informamos que los datos que facilite a través de la página Web se incluirán en un fichero automatizado de datos de carácter personal propiedad de DSD </w:t>
      </w:r>
      <w:proofErr w:type="spellStart"/>
      <w:r w:rsidRPr="00AB613F">
        <w:rPr>
          <w:rFonts w:ascii="Century Gothic" w:hAnsi="Century Gothic"/>
          <w:sz w:val="20"/>
          <w:szCs w:val="20"/>
        </w:rPr>
        <w:t>Consulting</w:t>
      </w:r>
      <w:proofErr w:type="spellEnd"/>
      <w:r w:rsidRPr="00AB613F">
        <w:rPr>
          <w:rFonts w:ascii="Century Gothic" w:hAnsi="Century Gothic"/>
          <w:sz w:val="20"/>
          <w:szCs w:val="20"/>
        </w:rPr>
        <w:t xml:space="preserve"> </w:t>
      </w:r>
      <w:r w:rsidRPr="00AB613F">
        <w:rPr>
          <w:rFonts w:ascii="Century Gothic" w:hAnsi="Century Gothic"/>
          <w:sz w:val="20"/>
          <w:szCs w:val="20"/>
        </w:rPr>
        <w:t xml:space="preserve">y que quedarán bajo responsabilidad del mismo. Dichos datos serán tratados de forma confidencial y exclusiva por DSD </w:t>
      </w:r>
      <w:proofErr w:type="spellStart"/>
      <w:r w:rsidRPr="00AB613F">
        <w:rPr>
          <w:rFonts w:ascii="Century Gothic" w:hAnsi="Century Gothic"/>
          <w:sz w:val="20"/>
          <w:szCs w:val="20"/>
        </w:rPr>
        <w:t>Consulting</w:t>
      </w:r>
      <w:proofErr w:type="spellEnd"/>
    </w:p>
    <w:p w:rsidR="00AB613F" w:rsidRPr="00AB613F" w:rsidRDefault="00AB613F" w:rsidP="00AB613F">
      <w:pPr>
        <w:pStyle w:val="Default"/>
        <w:jc w:val="both"/>
        <w:rPr>
          <w:rFonts w:ascii="Century Gothic" w:hAnsi="Century Gothic"/>
          <w:sz w:val="20"/>
          <w:szCs w:val="20"/>
        </w:rPr>
      </w:pPr>
    </w:p>
    <w:p w:rsidR="00AB613F" w:rsidRPr="00AB613F" w:rsidRDefault="00AB613F" w:rsidP="00AB613F">
      <w:pPr>
        <w:pStyle w:val="Default"/>
        <w:jc w:val="both"/>
        <w:rPr>
          <w:rFonts w:ascii="Century Gothic" w:hAnsi="Century Gothic"/>
          <w:sz w:val="20"/>
          <w:szCs w:val="20"/>
        </w:rPr>
      </w:pPr>
      <w:r w:rsidRPr="00AB613F">
        <w:rPr>
          <w:rFonts w:ascii="Century Gothic" w:hAnsi="Century Gothic"/>
          <w:sz w:val="20"/>
          <w:szCs w:val="20"/>
        </w:rPr>
        <w:t xml:space="preserve">La recogida de datos se realizará mediante la cumplimentación de los formularios de las distintas secciones de la página Web. Pulsando el botón de “enviar” del correspondiente formulario, el usuario consiente y acepta de forma expresa que sus datos pasen a formar parte del fichero automatizado y que sean utilizados con fines comerciales y de envío de información. </w:t>
      </w:r>
    </w:p>
    <w:p w:rsidR="00AB613F" w:rsidRPr="00AB613F" w:rsidRDefault="00AB613F" w:rsidP="00AB613F">
      <w:pPr>
        <w:pStyle w:val="Default"/>
        <w:jc w:val="both"/>
        <w:rPr>
          <w:rFonts w:ascii="Century Gothic" w:hAnsi="Century Gothic"/>
          <w:sz w:val="20"/>
          <w:szCs w:val="20"/>
        </w:rPr>
      </w:pPr>
      <w:r w:rsidRPr="00AB613F">
        <w:rPr>
          <w:rFonts w:ascii="Century Gothic" w:hAnsi="Century Gothic"/>
          <w:sz w:val="20"/>
          <w:szCs w:val="20"/>
        </w:rPr>
        <w:t xml:space="preserve">Asimismo, y a menos que se indique lo contrario, las respuestas a preguntas de carácter personal en los distintos formularios son voluntarias, sin que la falta de contestación a dichas preguntas suponga una disminución de los servicios solicitados. La falta de cumplimentación de los campos determinados como obligatorios o el suministro de datos incorrectos impedirá a DSD </w:t>
      </w:r>
      <w:proofErr w:type="spellStart"/>
      <w:r w:rsidRPr="00AB613F">
        <w:rPr>
          <w:rFonts w:ascii="Century Gothic" w:hAnsi="Century Gothic"/>
          <w:sz w:val="20"/>
          <w:szCs w:val="20"/>
        </w:rPr>
        <w:t>Consulting</w:t>
      </w:r>
      <w:proofErr w:type="spellEnd"/>
      <w:r w:rsidRPr="00AB613F">
        <w:rPr>
          <w:rFonts w:ascii="Century Gothic" w:hAnsi="Century Gothic"/>
          <w:sz w:val="20"/>
          <w:szCs w:val="20"/>
        </w:rPr>
        <w:t xml:space="preserve"> </w:t>
      </w:r>
      <w:r w:rsidRPr="00AB613F">
        <w:rPr>
          <w:rFonts w:ascii="Century Gothic" w:hAnsi="Century Gothic"/>
          <w:sz w:val="20"/>
          <w:szCs w:val="20"/>
        </w:rPr>
        <w:t xml:space="preserve">la prestación de los servicios requeridos. </w:t>
      </w:r>
    </w:p>
    <w:p w:rsidR="00AB613F" w:rsidRPr="00AB613F" w:rsidRDefault="00AB613F" w:rsidP="00AB613F">
      <w:pPr>
        <w:pStyle w:val="Default"/>
        <w:jc w:val="both"/>
        <w:rPr>
          <w:rFonts w:ascii="Century Gothic" w:hAnsi="Century Gothic"/>
          <w:sz w:val="20"/>
          <w:szCs w:val="20"/>
        </w:rPr>
      </w:pPr>
    </w:p>
    <w:p w:rsidR="00564AC9" w:rsidRPr="00AB613F" w:rsidRDefault="00AB613F" w:rsidP="00AB613F">
      <w:pPr>
        <w:spacing w:line="240" w:lineRule="auto"/>
        <w:jc w:val="both"/>
        <w:rPr>
          <w:rFonts w:ascii="Century Gothic" w:hAnsi="Century Gothic"/>
        </w:rPr>
      </w:pPr>
      <w:r w:rsidRPr="00AB613F">
        <w:rPr>
          <w:rFonts w:ascii="Century Gothic" w:hAnsi="Century Gothic"/>
          <w:sz w:val="20"/>
          <w:szCs w:val="20"/>
        </w:rPr>
        <w:t xml:space="preserve">Le informamos de la posibilidad de que ejerza los derechos de acceso, rectificación, cancelación, oposición y/o exclusión de sus datos de carácter personal, enviando un correo electrónico a la dirección </w:t>
      </w:r>
      <w:r w:rsidRPr="00AB613F">
        <w:rPr>
          <w:rFonts w:ascii="Century Gothic" w:hAnsi="Century Gothic"/>
          <w:sz w:val="20"/>
          <w:szCs w:val="20"/>
        </w:rPr>
        <w:t>marketing@pedroximenez.com</w:t>
      </w:r>
      <w:r w:rsidRPr="00AB613F">
        <w:rPr>
          <w:rFonts w:ascii="Century Gothic" w:hAnsi="Century Gothic"/>
          <w:sz w:val="20"/>
          <w:szCs w:val="20"/>
        </w:rPr>
        <w:t xml:space="preserve"> en los términos establecidos en la LOPD.</w:t>
      </w:r>
    </w:p>
    <w:sectPr w:rsidR="00564AC9" w:rsidRPr="00AB61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13F"/>
    <w:rsid w:val="00564AC9"/>
    <w:rsid w:val="00AB61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B613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B613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847</Words>
  <Characters>4660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2015-01-28T12:45:00Z</dcterms:created>
  <dcterms:modified xsi:type="dcterms:W3CDTF">2015-01-28T12:51:00Z</dcterms:modified>
</cp:coreProperties>
</file>